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47" w:rsidRPr="003E3BD8" w:rsidRDefault="00505247" w:rsidP="00505247">
      <w:pPr>
        <w:widowControl w:val="0"/>
        <w:spacing w:after="24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5247" w:rsidRPr="003E3BD8" w:rsidRDefault="00505247" w:rsidP="00505247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05247" w:rsidRPr="003E3BD8" w:rsidRDefault="00505247" w:rsidP="00505247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05247" w:rsidRPr="003E3BD8" w:rsidRDefault="00505247" w:rsidP="00505247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Комітет з питань молоді і спорту </w:t>
      </w:r>
    </w:p>
    <w:p w:rsidR="00505247" w:rsidRPr="003E3BD8" w:rsidRDefault="00505247" w:rsidP="00505247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uk-UA"/>
        </w:rPr>
      </w:pPr>
    </w:p>
    <w:p w:rsidR="00505247" w:rsidRPr="003E3BD8" w:rsidRDefault="00505247" w:rsidP="00505247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uk-UA"/>
        </w:rPr>
      </w:pPr>
    </w:p>
    <w:p w:rsidR="00505247" w:rsidRPr="003E3BD8" w:rsidRDefault="00505247" w:rsidP="00505247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8"/>
          <w:szCs w:val="8"/>
          <w:highlight w:val="yellow"/>
          <w:lang w:eastAsia="uk-UA"/>
        </w:rPr>
      </w:pPr>
    </w:p>
    <w:p w:rsidR="00505247" w:rsidRPr="003E3BD8" w:rsidRDefault="00505247" w:rsidP="00505247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"/>
          <w:szCs w:val="4"/>
          <w:highlight w:val="yellow"/>
          <w:lang w:eastAsia="uk-UA"/>
        </w:rPr>
      </w:pPr>
    </w:p>
    <w:p w:rsidR="00505247" w:rsidRPr="003E3BD8" w:rsidRDefault="00505247" w:rsidP="00505247">
      <w:pPr>
        <w:widowControl w:val="0"/>
        <w:spacing w:before="100" w:beforeAutospacing="1" w:after="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Pr="005076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</w:t>
      </w:r>
    </w:p>
    <w:p w:rsidR="00505247" w:rsidRPr="003E3BD8" w:rsidRDefault="00505247" w:rsidP="00505247">
      <w:pPr>
        <w:widowControl w:val="0"/>
        <w:spacing w:before="100" w:beforeAutospacing="1" w:after="0" w:line="240" w:lineRule="auto"/>
        <w:ind w:left="5387" w:right="-5" w:firstLine="8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6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18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травня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</w:p>
    <w:p w:rsidR="00505247" w:rsidRPr="003E3BD8" w:rsidRDefault="00505247" w:rsidP="00505247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5247" w:rsidRPr="003E3BD8" w:rsidRDefault="00505247" w:rsidP="00505247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Київ</w:t>
      </w:r>
    </w:p>
    <w:p w:rsidR="00505247" w:rsidRPr="003E3BD8" w:rsidRDefault="00505247" w:rsidP="00505247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5247" w:rsidRPr="003E3BD8" w:rsidRDefault="00505247" w:rsidP="00505247">
      <w:pPr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5247" w:rsidRPr="003E3BD8" w:rsidRDefault="00505247" w:rsidP="005052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Головуючий: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 Комітету Кожем’якін А.А.</w:t>
      </w:r>
    </w:p>
    <w:p w:rsidR="00505247" w:rsidRPr="003E3BD8" w:rsidRDefault="00505247" w:rsidP="005052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uk-UA"/>
        </w:rPr>
      </w:pPr>
    </w:p>
    <w:p w:rsidR="00505247" w:rsidRPr="003E3BD8" w:rsidRDefault="00505247" w:rsidP="005052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члени Комітету: </w:t>
      </w:r>
      <w:proofErr w:type="spellStart"/>
      <w:r w:rsidRPr="004D11B2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Pr="004D11B2">
        <w:rPr>
          <w:rFonts w:ascii="Times New Roman" w:eastAsia="Times New Roman" w:hAnsi="Times New Roman" w:cs="Times New Roman"/>
          <w:sz w:val="28"/>
          <w:szCs w:val="28"/>
          <w:lang w:eastAsia="uk-UA"/>
        </w:rPr>
        <w:t>. Беленюк Ж.В.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5076C9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="00507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Борзова І.Н., </w:t>
      </w:r>
      <w:proofErr w:type="spellStart"/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Мокан В.І.,  </w:t>
      </w:r>
      <w:proofErr w:type="spellStart"/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. Ма</w:t>
      </w:r>
      <w:r w:rsidR="00507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зурашу Г.Г., </w:t>
      </w:r>
      <w:proofErr w:type="spellStart"/>
      <w:r w:rsidR="005076C9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="005076C9">
        <w:rPr>
          <w:rFonts w:ascii="Times New Roman" w:eastAsia="Times New Roman" w:hAnsi="Times New Roman" w:cs="Times New Roman"/>
          <w:sz w:val="28"/>
          <w:szCs w:val="28"/>
          <w:lang w:eastAsia="uk-UA"/>
        </w:rPr>
        <w:t>. Саладуха О.В.</w:t>
      </w:r>
    </w:p>
    <w:p w:rsidR="00505247" w:rsidRPr="003E3BD8" w:rsidRDefault="00505247" w:rsidP="005052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uk-UA"/>
        </w:rPr>
      </w:pPr>
    </w:p>
    <w:p w:rsidR="00505247" w:rsidRPr="003E3BD8" w:rsidRDefault="00505247" w:rsidP="005052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. Суркіс Г.М.</w:t>
      </w:r>
      <w:r w:rsidRPr="003E3B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505247" w:rsidRPr="003E3BD8" w:rsidRDefault="00505247" w:rsidP="005052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uk-UA"/>
        </w:rPr>
      </w:pPr>
    </w:p>
    <w:p w:rsidR="004940E1" w:rsidRDefault="00505247" w:rsidP="004940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працівники секретаріату Комітету: 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Скалозуб В.А., Молоканов Ю.А., Когут Н.О., Товстенко В.М., </w:t>
      </w:r>
      <w:r w:rsidR="005076C9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Крикун Ю.Ю, Осадча Л.М.,  Іванів Ю.В.</w:t>
      </w:r>
    </w:p>
    <w:p w:rsidR="001A0A27" w:rsidRPr="00966AD3" w:rsidRDefault="00505247" w:rsidP="004940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6A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Запрошені:</w:t>
      </w:r>
      <w:r w:rsidRPr="0096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1A0A27" w:rsidRPr="00966AD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16929" w:rsidRPr="00966AD3">
        <w:rPr>
          <w:rFonts w:ascii="Times New Roman" w:hAnsi="Times New Roman" w:cs="Times New Roman"/>
          <w:sz w:val="28"/>
          <w:szCs w:val="28"/>
          <w:shd w:val="clear" w:color="auto" w:fill="FFFFFF"/>
        </w:rPr>
        <w:t>омнатний</w:t>
      </w:r>
      <w:proofErr w:type="spellEnd"/>
      <w:r w:rsidR="001A0A27" w:rsidRPr="00966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6AD3">
        <w:rPr>
          <w:rFonts w:ascii="Times New Roman" w:hAnsi="Times New Roman" w:cs="Times New Roman"/>
          <w:sz w:val="28"/>
          <w:szCs w:val="28"/>
          <w:shd w:val="clear" w:color="auto" w:fill="FFFFFF"/>
        </w:rPr>
        <w:t>С.О.</w:t>
      </w:r>
      <w:r w:rsidR="001A0A27" w:rsidRPr="00966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голова правління Державного фонду сприяння молодіжному житловому будівництву, Ш</w:t>
      </w:r>
      <w:r w:rsidR="00216929" w:rsidRPr="00966AD3">
        <w:rPr>
          <w:rFonts w:ascii="Times New Roman" w:hAnsi="Times New Roman" w:cs="Times New Roman"/>
          <w:sz w:val="28"/>
          <w:szCs w:val="28"/>
          <w:shd w:val="clear" w:color="auto" w:fill="FFFFFF"/>
        </w:rPr>
        <w:t>аров</w:t>
      </w:r>
      <w:r w:rsidR="001A0A27" w:rsidRPr="00966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966AD3">
        <w:rPr>
          <w:rFonts w:ascii="Times New Roman" w:hAnsi="Times New Roman" w:cs="Times New Roman"/>
          <w:sz w:val="28"/>
          <w:szCs w:val="28"/>
          <w:shd w:val="clear" w:color="auto" w:fill="FFFFFF"/>
        </w:rPr>
        <w:t>.І.</w:t>
      </w:r>
      <w:r w:rsidR="001A0A27" w:rsidRPr="00966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генеральний директор директорату фахової </w:t>
      </w:r>
      <w:proofErr w:type="spellStart"/>
      <w:r w:rsidR="001A0A27" w:rsidRPr="00966AD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передвищої</w:t>
      </w:r>
      <w:proofErr w:type="spellEnd"/>
      <w:r w:rsidR="001A0A27" w:rsidRPr="00966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вищої освіти Міністерства освіти і науки України, </w:t>
      </w:r>
      <w:proofErr w:type="spellStart"/>
      <w:r w:rsidR="001A0A27" w:rsidRP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216929" w:rsidRP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орень</w:t>
      </w:r>
      <w:proofErr w:type="spellEnd"/>
      <w:r w:rsidR="001A0A27" w:rsidRP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.В.</w:t>
      </w:r>
      <w:r w:rsidR="001A0A27" w:rsidRP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директор Департаменту політики міжбюджетних відносин та місцевих бюджетів Міністерства фінансів України,</w:t>
      </w:r>
      <w:r w:rsidR="001A0A27" w:rsidRPr="00966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A0A27" w:rsidRPr="00966AD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16929" w:rsidRPr="00966AD3">
        <w:rPr>
          <w:rFonts w:ascii="Times New Roman" w:hAnsi="Times New Roman" w:cs="Times New Roman"/>
          <w:sz w:val="28"/>
          <w:szCs w:val="28"/>
          <w:shd w:val="clear" w:color="auto" w:fill="FFFFFF"/>
        </w:rPr>
        <w:t>олбаса</w:t>
      </w:r>
      <w:proofErr w:type="spellEnd"/>
      <w:r w:rsidR="001A0A27" w:rsidRPr="00966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966AD3">
        <w:rPr>
          <w:rFonts w:ascii="Times New Roman" w:hAnsi="Times New Roman" w:cs="Times New Roman"/>
          <w:sz w:val="28"/>
          <w:szCs w:val="28"/>
          <w:shd w:val="clear" w:color="auto" w:fill="FFFFFF"/>
        </w:rPr>
        <w:t>.С.</w:t>
      </w:r>
      <w:r w:rsidR="001A0A27" w:rsidRPr="00966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1A0A27" w:rsidRP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0A27" w:rsidRPr="00966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генеральний директор Директорату розвитку соціальних послуг та захисту прав дітей Міністерства соціальної політики України, </w:t>
      </w:r>
      <w:proofErr w:type="spellStart"/>
      <w:r w:rsidR="001A0A27" w:rsidRP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Балуба</w:t>
      </w:r>
      <w:proofErr w:type="spellEnd"/>
      <w:r w:rsidR="001A0A27" w:rsidRP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</w:t>
      </w:r>
      <w:r w:rsid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.А.</w:t>
      </w:r>
      <w:r w:rsidR="001A0A27" w:rsidRP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керівник експертної групи з питань фахової </w:t>
      </w:r>
      <w:proofErr w:type="spellStart"/>
      <w:r w:rsidR="001A0A27" w:rsidRP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передвищої</w:t>
      </w:r>
      <w:proofErr w:type="spellEnd"/>
      <w:r w:rsidR="001A0A27" w:rsidRP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освіти директорату фахової </w:t>
      </w:r>
      <w:proofErr w:type="spellStart"/>
      <w:r w:rsidR="001A0A27" w:rsidRP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передвищої</w:t>
      </w:r>
      <w:proofErr w:type="spellEnd"/>
      <w:r w:rsidR="001A0A27" w:rsidRP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вищої освіти </w:t>
      </w:r>
      <w:r w:rsidR="001A0A27" w:rsidRPr="00966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Міністерства освіти і науки України, </w:t>
      </w:r>
      <w:r w:rsidR="001A0A27" w:rsidRPr="00966A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16929" w:rsidRPr="00966AD3">
        <w:rPr>
          <w:rFonts w:ascii="Times New Roman" w:hAnsi="Times New Roman" w:cs="Times New Roman"/>
          <w:color w:val="000000" w:themeColor="text1"/>
          <w:sz w:val="28"/>
          <w:szCs w:val="28"/>
        </w:rPr>
        <w:t>ащук</w:t>
      </w:r>
      <w:r w:rsidR="001A0A27" w:rsidRPr="0096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96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0A27" w:rsidRP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A0A27" w:rsidRP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1A0A27" w:rsidRPr="0096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голова Ради молодих учених Міністерства освіти і науки України, </w:t>
      </w:r>
      <w:proofErr w:type="spellStart"/>
      <w:r w:rsidR="001A0A27" w:rsidRP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216929" w:rsidRP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імахова</w:t>
      </w:r>
      <w:proofErr w:type="spellEnd"/>
      <w:r w:rsidR="001A0A27" w:rsidRP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А.О.</w:t>
      </w:r>
      <w:r w:rsidR="001A0A27" w:rsidRP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перший заступник Голови Ради молодих учених при Міністерстві освіти і науки України</w:t>
      </w:r>
      <w:r w:rsidR="005076C9" w:rsidRPr="00966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9345B" w:rsidRDefault="00A9345B" w:rsidP="00505247">
      <w:pPr>
        <w:pStyle w:val="a5"/>
        <w:spacing w:after="120"/>
        <w:ind w:left="-11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bookmarkStart w:id="0" w:name="_GoBack"/>
      <w:bookmarkEnd w:id="0"/>
    </w:p>
    <w:p w:rsidR="00505247" w:rsidRPr="003E3BD8" w:rsidRDefault="00505247" w:rsidP="00505247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505247" w:rsidRPr="003E3BD8" w:rsidRDefault="00505247" w:rsidP="00505247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ПОРЯДОК ДЕННИЙ:</w:t>
      </w:r>
    </w:p>
    <w:p w:rsidR="00505247" w:rsidRDefault="00505247" w:rsidP="00505247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216929" w:rsidRPr="00216929" w:rsidRDefault="00216929" w:rsidP="0021692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16929">
        <w:rPr>
          <w:rFonts w:ascii="Times New Roman" w:hAnsi="Times New Roman" w:cs="Times New Roman"/>
          <w:bCs/>
          <w:sz w:val="28"/>
          <w:szCs w:val="28"/>
          <w:lang w:eastAsia="uk-UA"/>
        </w:rPr>
        <w:lastRenderedPageBreak/>
        <w:t>1.</w:t>
      </w:r>
      <w:r w:rsidRPr="002169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Проект </w:t>
      </w:r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Постанови про внесення змін до Постанови Верховної Ради України "Про Премію Верховної Ради України за внесок молоді у розвиток парламентаризму, місцевого самоврядування", (</w:t>
      </w:r>
      <w:proofErr w:type="spellStart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реєтр</w:t>
      </w:r>
      <w:proofErr w:type="spellEnd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№ 7376, </w:t>
      </w:r>
      <w:proofErr w:type="spellStart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н.д</w:t>
      </w:r>
      <w:proofErr w:type="spellEnd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Мокан В.І. та інші). </w:t>
      </w:r>
    </w:p>
    <w:p w:rsidR="00216929" w:rsidRPr="00216929" w:rsidRDefault="00216929" w:rsidP="002169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2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16929">
        <w:rPr>
          <w:rFonts w:ascii="Times New Roman" w:hAnsi="Times New Roman" w:cs="Times New Roman"/>
          <w:sz w:val="28"/>
          <w:szCs w:val="28"/>
        </w:rPr>
        <w:t>. </w:t>
      </w:r>
      <w:r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Закону про освіту дорослих</w:t>
      </w:r>
      <w:r w:rsidR="005076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(р. № 7039, КМУ).</w:t>
      </w:r>
    </w:p>
    <w:p w:rsidR="00216929" w:rsidRPr="00216929" w:rsidRDefault="00216929" w:rsidP="00216929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6929">
        <w:rPr>
          <w:rFonts w:ascii="Times New Roman" w:hAnsi="Times New Roman" w:cs="Times New Roman"/>
          <w:sz w:val="28"/>
          <w:szCs w:val="28"/>
        </w:rPr>
        <w:t>3. </w:t>
      </w:r>
      <w:r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Закону про навчання та освіту дорослих</w:t>
      </w:r>
      <w:r w:rsidR="005076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(р. № 7039-1, </w:t>
      </w:r>
      <w:proofErr w:type="spellStart"/>
      <w:r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н.д</w:t>
      </w:r>
      <w:proofErr w:type="spellEnd"/>
      <w:r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Гришина Ю.М.).</w:t>
      </w:r>
    </w:p>
    <w:p w:rsidR="00216929" w:rsidRPr="00216929" w:rsidRDefault="00216929" w:rsidP="00216929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6929">
        <w:rPr>
          <w:rFonts w:ascii="Times New Roman" w:hAnsi="Times New Roman" w:cs="Times New Roman"/>
          <w:sz w:val="28"/>
          <w:szCs w:val="28"/>
        </w:rPr>
        <w:t xml:space="preserve"> 4. </w:t>
      </w:r>
      <w:r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Закону про внесення зміни до Закону України "Про державні нагороди України" щодо присвоєння звання Герой України особам, які не є громадянами України, (р. № 7296, </w:t>
      </w:r>
      <w:proofErr w:type="spellStart"/>
      <w:r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н.д</w:t>
      </w:r>
      <w:proofErr w:type="spellEnd"/>
      <w:r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Гончаренко О.О.).</w:t>
      </w:r>
    </w:p>
    <w:p w:rsidR="00216929" w:rsidRPr="00216929" w:rsidRDefault="00216929" w:rsidP="00216929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6929">
        <w:rPr>
          <w:rFonts w:ascii="Times New Roman" w:hAnsi="Times New Roman" w:cs="Times New Roman"/>
          <w:sz w:val="28"/>
          <w:szCs w:val="28"/>
        </w:rPr>
        <w:t xml:space="preserve"> 5.</w:t>
      </w:r>
      <w:r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 Закону про внесення змін до Закону України "Про волонтерську діяльність" (щодо окремих питань соціального захисту осіб, які займаються волонтерською діяльністю)</w:t>
      </w:r>
      <w:r w:rsidR="005076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(р. № 7291, </w:t>
      </w:r>
      <w:proofErr w:type="spellStart"/>
      <w:r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н.д</w:t>
      </w:r>
      <w:proofErr w:type="spellEnd"/>
      <w:r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Ляшенко А. О.).</w:t>
      </w:r>
    </w:p>
    <w:p w:rsidR="00216929" w:rsidRPr="00216929" w:rsidRDefault="00216929" w:rsidP="00216929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Щодо розширення напрямків використання коштів Державного фонду сприяння молодіжному житловому будівництву в умовах воєнного стану та під час відновлення України після закінчення війни. </w:t>
      </w:r>
    </w:p>
    <w:p w:rsidR="00216929" w:rsidRPr="00216929" w:rsidRDefault="00216929" w:rsidP="00216929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Щодо розгляду звернення Ради молодих вчених при Міністерстві освіти і науки України про відновлення фінансування бюджетної програми «Надання пільгового довгострокового державного кредиту молодим сім'ям та одиноким молодим громадянам на будівництво (реконструкцію) та придбання житла у Державному бюджеті на 2022 рік.</w:t>
      </w:r>
    </w:p>
    <w:p w:rsidR="00216929" w:rsidRPr="00216929" w:rsidRDefault="00216929" w:rsidP="002169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29">
        <w:rPr>
          <w:rFonts w:ascii="Times New Roman" w:hAnsi="Times New Roman" w:cs="Times New Roman"/>
          <w:sz w:val="28"/>
          <w:szCs w:val="28"/>
        </w:rPr>
        <w:t xml:space="preserve">8. Різне. </w:t>
      </w:r>
    </w:p>
    <w:p w:rsidR="001A0A27" w:rsidRDefault="001A0A27" w:rsidP="00505247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1A0A27" w:rsidRDefault="001A0A27" w:rsidP="00505247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505247" w:rsidRPr="003E3BD8" w:rsidRDefault="00505247" w:rsidP="00505247">
      <w:pPr>
        <w:spacing w:after="24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</w:p>
    <w:p w:rsidR="00505247" w:rsidRPr="003E3BD8" w:rsidRDefault="00505247" w:rsidP="00505247">
      <w:pPr>
        <w:spacing w:after="24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6929" w:rsidRPr="00216929" w:rsidRDefault="00505247" w:rsidP="0021692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E3BD8">
        <w:rPr>
          <w:rFonts w:ascii="Times New Roman" w:hAnsi="Times New Roman" w:cs="Times New Roman"/>
          <w:sz w:val="28"/>
          <w:szCs w:val="28"/>
          <w:lang w:eastAsia="uk-UA"/>
        </w:rPr>
        <w:t xml:space="preserve">Про проект </w:t>
      </w:r>
      <w:r w:rsidR="00216929"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Постанови про внесення змін до Постанови Верховної Ради України "Про Премію Верховної Ради України за внесок молоді у розвиток парламентаризму, місцевого самоврядування", (реє</w:t>
      </w:r>
      <w:r w:rsidR="00507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</w:t>
      </w:r>
      <w:r w:rsidR="00216929"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тр. № 7376, </w:t>
      </w:r>
      <w:r w:rsidR="004940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</w:r>
      <w:proofErr w:type="spellStart"/>
      <w:r w:rsidR="00216929"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н.д</w:t>
      </w:r>
      <w:proofErr w:type="spellEnd"/>
      <w:r w:rsidR="00216929"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Мокан В.І. та інші). </w:t>
      </w:r>
    </w:p>
    <w:p w:rsidR="00505247" w:rsidRPr="003E3BD8" w:rsidRDefault="00505247" w:rsidP="005052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247" w:rsidRPr="003E3BD8" w:rsidRDefault="00505247" w:rsidP="005052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ДОПОВІВ: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169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Мокан В.І.</w:t>
      </w:r>
    </w:p>
    <w:p w:rsidR="00505247" w:rsidRPr="003E3BD8" w:rsidRDefault="00505247" w:rsidP="005052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05247" w:rsidRDefault="00505247" w:rsidP="00505247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взяли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участь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Кожем’якін А.А..</w:t>
      </w:r>
    </w:p>
    <w:p w:rsidR="00505247" w:rsidRDefault="00505247" w:rsidP="0050524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05247" w:rsidRPr="003E3BD8" w:rsidRDefault="00505247" w:rsidP="0050524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505247" w:rsidRDefault="00505247" w:rsidP="0050524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6929" w:rsidRPr="00216929" w:rsidRDefault="00216929" w:rsidP="0021692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</w:pPr>
      <w:r w:rsidRPr="0021692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lastRenderedPageBreak/>
        <w:t xml:space="preserve">Рекомендувати Верховній Раді України за результатами розгляду у першому читанні прийняти проект Постанови </w:t>
      </w:r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про </w:t>
      </w:r>
      <w:proofErr w:type="spellStart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внесення</w:t>
      </w:r>
      <w:proofErr w:type="spellEnd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змін</w:t>
      </w:r>
      <w:proofErr w:type="spellEnd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до Постанови </w:t>
      </w:r>
      <w:proofErr w:type="spellStart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Верховної</w:t>
      </w:r>
      <w:proofErr w:type="spellEnd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Ради України "Про </w:t>
      </w:r>
      <w:proofErr w:type="spellStart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Премію</w:t>
      </w:r>
      <w:proofErr w:type="spellEnd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Верховної</w:t>
      </w:r>
      <w:proofErr w:type="spellEnd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Ради України за </w:t>
      </w:r>
      <w:proofErr w:type="spellStart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внесок</w:t>
      </w:r>
      <w:proofErr w:type="spellEnd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молоді у</w:t>
      </w:r>
      <w:r w:rsidR="00507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розвиток</w:t>
      </w:r>
      <w:proofErr w:type="spellEnd"/>
      <w:r w:rsidR="00507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парламентаризму, </w:t>
      </w:r>
      <w:r w:rsidR="00507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місцевого</w:t>
      </w:r>
      <w:proofErr w:type="spellEnd"/>
      <w:r w:rsidR="00507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самоврядування</w:t>
      </w:r>
      <w:proofErr w:type="spellEnd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", (</w:t>
      </w:r>
      <w:proofErr w:type="spellStart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реє</w:t>
      </w:r>
      <w:proofErr w:type="spellEnd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</w:t>
      </w:r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тр. № </w:t>
      </w:r>
      <w:proofErr w:type="gramStart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7376, </w:t>
      </w:r>
      <w:r w:rsidR="00507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н.д</w:t>
      </w:r>
      <w:proofErr w:type="spellEnd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.</w:t>
      </w:r>
      <w:proofErr w:type="gramEnd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Мокан В.І. та </w:t>
      </w:r>
      <w:proofErr w:type="spellStart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інші</w:t>
      </w:r>
      <w:proofErr w:type="spellEnd"/>
      <w:r w:rsidRPr="0021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) </w:t>
      </w:r>
      <w:r w:rsidRPr="002169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1692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за основу і в цілому.</w:t>
      </w:r>
    </w:p>
    <w:p w:rsidR="00216929" w:rsidRPr="00216929" w:rsidRDefault="00216929" w:rsidP="00216929">
      <w:p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</w:pPr>
    </w:p>
    <w:p w:rsidR="00216929" w:rsidRPr="00216929" w:rsidRDefault="00216929" w:rsidP="00216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</w:t>
      </w:r>
      <w:r w:rsidRPr="00216929">
        <w:rPr>
          <w:rFonts w:ascii="Times New Roman" w:hAnsi="Times New Roman" w:cs="Times New Roman"/>
          <w:sz w:val="28"/>
          <w:szCs w:val="28"/>
          <w:lang w:eastAsia="uk-UA"/>
        </w:rPr>
        <w:t xml:space="preserve">  2.  Доповідачем від Комітету визначити заступника Голови  Комітету  </w:t>
      </w:r>
      <w:proofErr w:type="spellStart"/>
      <w:r w:rsidRPr="00216929">
        <w:rPr>
          <w:rFonts w:ascii="Times New Roman" w:hAnsi="Times New Roman" w:cs="Times New Roman"/>
          <w:sz w:val="28"/>
          <w:szCs w:val="28"/>
          <w:lang w:eastAsia="uk-UA"/>
        </w:rPr>
        <w:t>Мокана</w:t>
      </w:r>
      <w:proofErr w:type="spellEnd"/>
      <w:r w:rsidRPr="00216929">
        <w:rPr>
          <w:rFonts w:ascii="Times New Roman" w:hAnsi="Times New Roman" w:cs="Times New Roman"/>
          <w:sz w:val="28"/>
          <w:szCs w:val="28"/>
          <w:lang w:eastAsia="uk-UA"/>
        </w:rPr>
        <w:t xml:space="preserve"> В.І</w:t>
      </w:r>
    </w:p>
    <w:p w:rsidR="00216929" w:rsidRPr="00216929" w:rsidRDefault="00216929" w:rsidP="0050524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5247" w:rsidRPr="003E3BD8" w:rsidRDefault="00505247" w:rsidP="002169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456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</w:p>
    <w:p w:rsidR="00505247" w:rsidRPr="003E3BD8" w:rsidRDefault="00505247" w:rsidP="00505247">
      <w:pPr>
        <w:shd w:val="clear" w:color="auto" w:fill="FFFFFF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823E4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505247" w:rsidRPr="003E3BD8" w:rsidRDefault="00505247" w:rsidP="00505247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uk-UA"/>
        </w:rPr>
      </w:pPr>
    </w:p>
    <w:p w:rsidR="00505247" w:rsidRPr="003E3BD8" w:rsidRDefault="00505247" w:rsidP="005052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505247" w:rsidRPr="003E3BD8" w:rsidRDefault="00505247" w:rsidP="0050524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</w:t>
      </w:r>
      <w:r w:rsidR="0025705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-3</w:t>
      </w:r>
      <w:r w:rsidRPr="003E3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.</w:t>
      </w:r>
    </w:p>
    <w:p w:rsidR="00505247" w:rsidRPr="003E3BD8" w:rsidRDefault="00505247" w:rsidP="0050524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57052" w:rsidRPr="00216929" w:rsidRDefault="00505247" w:rsidP="00257052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СЛУХАЛИ:</w:t>
      </w:r>
      <w:r w:rsidRPr="003E3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</w:t>
      </w:r>
      <w:r w:rsidRPr="00967F21">
        <w:rPr>
          <w:rFonts w:ascii="Times New Roman" w:hAnsi="Times New Roman" w:cs="Times New Roman"/>
          <w:sz w:val="28"/>
          <w:szCs w:val="28"/>
        </w:rPr>
        <w:t>роект</w:t>
      </w:r>
      <w:r w:rsidR="00257052">
        <w:rPr>
          <w:rFonts w:ascii="Times New Roman" w:hAnsi="Times New Roman" w:cs="Times New Roman"/>
          <w:sz w:val="28"/>
          <w:szCs w:val="28"/>
        </w:rPr>
        <w:t>и</w:t>
      </w:r>
      <w:r w:rsidRPr="00967F2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7052">
        <w:rPr>
          <w:rFonts w:ascii="Times New Roman" w:hAnsi="Times New Roman" w:cs="Times New Roman"/>
          <w:sz w:val="28"/>
          <w:szCs w:val="28"/>
        </w:rPr>
        <w:t xml:space="preserve">ів України </w:t>
      </w:r>
      <w:r w:rsidR="00257052"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о</w:t>
      </w:r>
      <w:r w:rsidR="002570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світу дорослих (р. № 7039, КМУ) та </w:t>
      </w:r>
      <w:r w:rsidR="00257052"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навчання та освіту дорослих</w:t>
      </w:r>
      <w:r w:rsidR="005076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257052"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(р. № 7039-1, </w:t>
      </w:r>
      <w:proofErr w:type="spellStart"/>
      <w:r w:rsidR="00257052"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н.д</w:t>
      </w:r>
      <w:proofErr w:type="spellEnd"/>
      <w:r w:rsidR="00257052"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Гришина Ю.М.).</w:t>
      </w:r>
    </w:p>
    <w:p w:rsidR="00257052" w:rsidRPr="003E3BD8" w:rsidRDefault="00257052" w:rsidP="0050524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sz w:val="4"/>
          <w:szCs w:val="4"/>
          <w:lang w:eastAsia="uk-UA"/>
        </w:rPr>
      </w:pPr>
    </w:p>
    <w:p w:rsidR="00257052" w:rsidRPr="00257052" w:rsidRDefault="00505247" w:rsidP="00257052">
      <w:pPr>
        <w:pStyle w:val="a5"/>
        <w:spacing w:before="240" w:after="120" w:line="276" w:lineRule="auto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3E3BD8">
        <w:rPr>
          <w:b/>
          <w:bCs/>
          <w:sz w:val="28"/>
          <w:szCs w:val="28"/>
          <w:lang w:eastAsia="uk-UA"/>
        </w:rPr>
        <w:t>ДОПОВІ</w:t>
      </w:r>
      <w:r>
        <w:rPr>
          <w:b/>
          <w:bCs/>
          <w:sz w:val="28"/>
          <w:szCs w:val="28"/>
          <w:lang w:eastAsia="uk-UA"/>
        </w:rPr>
        <w:t>В</w:t>
      </w:r>
      <w:r w:rsidRPr="003E3BD8">
        <w:rPr>
          <w:b/>
          <w:bCs/>
          <w:sz w:val="28"/>
          <w:szCs w:val="28"/>
          <w:lang w:eastAsia="uk-UA"/>
        </w:rPr>
        <w:t>:</w:t>
      </w:r>
      <w:r w:rsidRPr="003E3BD8">
        <w:rPr>
          <w:bCs/>
          <w:sz w:val="28"/>
          <w:szCs w:val="28"/>
          <w:lang w:eastAsia="uk-UA"/>
        </w:rPr>
        <w:t xml:space="preserve"> </w:t>
      </w:r>
      <w:r w:rsidR="00257052" w:rsidRPr="00257052">
        <w:rPr>
          <w:sz w:val="28"/>
          <w:szCs w:val="28"/>
          <w:shd w:val="clear" w:color="auto" w:fill="FFFFFF"/>
          <w:lang w:val="uk-UA"/>
        </w:rPr>
        <w:t xml:space="preserve">Шаров О. І. </w:t>
      </w:r>
    </w:p>
    <w:p w:rsidR="00257052" w:rsidRDefault="00257052" w:rsidP="00505247">
      <w:pPr>
        <w:shd w:val="clear" w:color="auto" w:fill="FFFFFF"/>
        <w:spacing w:after="0" w:line="240" w:lineRule="auto"/>
        <w:ind w:firstLine="70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05247" w:rsidRPr="003E3BD8" w:rsidRDefault="00257052" w:rsidP="00823E4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05247"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</w:t>
      </w:r>
      <w:r w:rsidR="00505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505247"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 w:rsidR="00505247"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50524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Кожем’якін А.А., Мазурашу Г.Г..</w:t>
      </w:r>
    </w:p>
    <w:p w:rsidR="00505247" w:rsidRPr="003E3BD8" w:rsidRDefault="00505247" w:rsidP="00505247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05247" w:rsidRDefault="00505247" w:rsidP="005052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УХВАЛИЛИ:</w:t>
      </w:r>
    </w:p>
    <w:p w:rsidR="00257052" w:rsidRPr="00257052" w:rsidRDefault="00257052" w:rsidP="00257052">
      <w:pPr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95735A" w:rsidRPr="0095735A" w:rsidRDefault="0095735A" w:rsidP="0025705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692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Рекомендувати Верховній Раді України за результатами розгляду у першому читанні прийняти проект</w:t>
      </w:r>
      <w:r w:rsidRPr="0095735A">
        <w:rPr>
          <w:rFonts w:ascii="Times New Roman" w:hAnsi="Times New Roman" w:cs="Times New Roman"/>
          <w:sz w:val="28"/>
          <w:szCs w:val="28"/>
        </w:rPr>
        <w:t xml:space="preserve"> </w:t>
      </w:r>
      <w:r w:rsidRPr="00967F2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у України </w:t>
      </w:r>
      <w:r w:rsidRPr="00967F21">
        <w:rPr>
          <w:rFonts w:ascii="Times New Roman" w:hAnsi="Times New Roman" w:cs="Times New Roman"/>
          <w:sz w:val="28"/>
          <w:szCs w:val="28"/>
        </w:rPr>
        <w:t xml:space="preserve"> </w:t>
      </w:r>
      <w:r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світу дорослих</w:t>
      </w:r>
      <w:r w:rsidR="005076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940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(р. № 7039, КМУ) за основу.</w:t>
      </w:r>
    </w:p>
    <w:p w:rsidR="0095735A" w:rsidRDefault="0095735A" w:rsidP="0095735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</w:p>
    <w:p w:rsidR="00257052" w:rsidRPr="00257052" w:rsidRDefault="00257052" w:rsidP="0025705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70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Направити рішення Комітету до Комітету Верховної Ради України з питань освіти, науки та інновацій.</w:t>
      </w:r>
    </w:p>
    <w:p w:rsidR="00257052" w:rsidRPr="003E3BD8" w:rsidRDefault="00257052" w:rsidP="005052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05247" w:rsidRPr="003E3BD8" w:rsidRDefault="00505247" w:rsidP="005052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05247" w:rsidRPr="003E3BD8" w:rsidRDefault="00505247" w:rsidP="005052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823E4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505247" w:rsidRPr="003E3BD8" w:rsidRDefault="00505247" w:rsidP="00505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247" w:rsidRDefault="00505247" w:rsidP="00505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0BBE" w:rsidRDefault="00050BBE" w:rsidP="00505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0BBE" w:rsidRDefault="00050BBE" w:rsidP="00505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0BBE" w:rsidRDefault="00050BBE" w:rsidP="00505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0BBE" w:rsidRDefault="00050BBE" w:rsidP="00505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5247" w:rsidRPr="003E3BD8" w:rsidRDefault="00823E4E" w:rsidP="00505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505247" w:rsidRPr="003E3B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505247" w:rsidRPr="003E3BD8" w:rsidRDefault="00505247" w:rsidP="00505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3E4E" w:rsidRPr="00216929" w:rsidRDefault="00505247" w:rsidP="00823E4E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3E4E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СЛУХАЛИ:</w:t>
      </w:r>
      <w:r w:rsidRPr="00823E4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23E4E" w:rsidRPr="00823E4E">
        <w:rPr>
          <w:rFonts w:ascii="Times New Roman" w:hAnsi="Times New Roman" w:cs="Times New Roman"/>
          <w:sz w:val="28"/>
          <w:szCs w:val="28"/>
          <w:lang w:eastAsia="uk-UA"/>
        </w:rPr>
        <w:t>Про п</w:t>
      </w:r>
      <w:r w:rsidR="00823E4E"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роект Закону про внесення зміни до Закону України "Про державні нагороди України" щодо присвоєння звання Герой України особам, які не є громадянами України, (р. № 7296, </w:t>
      </w:r>
      <w:proofErr w:type="spellStart"/>
      <w:r w:rsidR="00823E4E"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н.д</w:t>
      </w:r>
      <w:proofErr w:type="spellEnd"/>
      <w:r w:rsidR="00823E4E"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Гончаренко О.О.).</w:t>
      </w:r>
    </w:p>
    <w:p w:rsidR="00505247" w:rsidRPr="00823E4E" w:rsidRDefault="00505247" w:rsidP="00823E4E">
      <w:pPr>
        <w:pStyle w:val="a5"/>
        <w:ind w:left="0" w:firstLine="709"/>
        <w:contextualSpacing w:val="0"/>
        <w:jc w:val="both"/>
        <w:rPr>
          <w:sz w:val="28"/>
          <w:szCs w:val="28"/>
          <w:lang w:val="uk-UA" w:eastAsia="uk-UA"/>
        </w:rPr>
      </w:pPr>
    </w:p>
    <w:p w:rsidR="00505247" w:rsidRPr="00E24E13" w:rsidRDefault="00505247" w:rsidP="0050524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ДОПОВІ</w:t>
      </w:r>
      <w:r w:rsidR="00823E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23E4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Мокан В.І.</w:t>
      </w:r>
    </w:p>
    <w:p w:rsidR="00505247" w:rsidRPr="00E24E13" w:rsidRDefault="00505247" w:rsidP="0050524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5247" w:rsidRDefault="00505247" w:rsidP="00823E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 </w:t>
      </w:r>
      <w:r w:rsidR="00823E4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Кожем’якін А.А.</w:t>
      </w:r>
    </w:p>
    <w:p w:rsidR="00823E4E" w:rsidRPr="003E3BD8" w:rsidRDefault="00823E4E" w:rsidP="00823E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05247" w:rsidRDefault="00505247" w:rsidP="0050524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823E4E" w:rsidRPr="00823E4E" w:rsidRDefault="00823E4E" w:rsidP="00823E4E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3E4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1.</w:t>
      </w:r>
      <w:r w:rsidRPr="00823E4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ab/>
      </w:r>
      <w:r w:rsidRPr="00823E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Рекомендувати Верховній Раді України за результатами розгляду у першому читанні проект Закону України про </w:t>
      </w:r>
      <w:r w:rsidRPr="00823E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внесення змін до Закону України "Про державні нагороди України" щодо присвоєння звання Герой України особам, які не є громадянами України, (р. № 7296, </w:t>
      </w:r>
      <w:proofErr w:type="spellStart"/>
      <w:r w:rsidRPr="00823E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н.д</w:t>
      </w:r>
      <w:proofErr w:type="spellEnd"/>
      <w:r w:rsidRPr="00823E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Гончаренко О.О.)</w:t>
      </w:r>
      <w:r w:rsidRPr="00823E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прийняти за основу з урахуванням пропозицій Комітету. </w:t>
      </w:r>
    </w:p>
    <w:p w:rsidR="00823E4E" w:rsidRPr="00823E4E" w:rsidRDefault="00823E4E" w:rsidP="00823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Pr="00823E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23E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Направити рішення Комітету до Комітету Верховної Ради України з питань  організації державної влади, </w:t>
      </w:r>
      <w:r w:rsidRPr="00823E4E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місцевого самоврядування, регіонального розвитку та містобудування.</w:t>
      </w:r>
    </w:p>
    <w:p w:rsidR="00823E4E" w:rsidRPr="00823E4E" w:rsidRDefault="00823E4E" w:rsidP="00823E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505247" w:rsidRPr="00823E4E" w:rsidRDefault="00505247" w:rsidP="005052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05247" w:rsidRPr="003E3BD8" w:rsidRDefault="00505247" w:rsidP="00505247">
      <w:pPr>
        <w:shd w:val="clear" w:color="auto" w:fill="FFFFFF"/>
        <w:spacing w:after="0" w:line="240" w:lineRule="auto"/>
        <w:ind w:left="1069"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823E4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505247" w:rsidRPr="003E3BD8" w:rsidRDefault="00505247" w:rsidP="0050524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05247" w:rsidRPr="003E3BD8" w:rsidRDefault="00505247" w:rsidP="00505247">
      <w:pPr>
        <w:spacing w:after="0" w:line="240" w:lineRule="auto"/>
        <w:ind w:right="118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05247" w:rsidRDefault="00505247" w:rsidP="00505247">
      <w:pPr>
        <w:pStyle w:val="a5"/>
        <w:widowControl w:val="0"/>
        <w:ind w:left="1069" w:right="118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</w:t>
      </w:r>
      <w:r w:rsidR="00823E4E">
        <w:rPr>
          <w:b/>
          <w:sz w:val="28"/>
          <w:szCs w:val="28"/>
          <w:lang w:val="uk-UA" w:eastAsia="uk-UA"/>
        </w:rPr>
        <w:t>5</w:t>
      </w:r>
      <w:r>
        <w:rPr>
          <w:b/>
          <w:sz w:val="28"/>
          <w:szCs w:val="28"/>
          <w:lang w:val="uk-UA" w:eastAsia="uk-UA"/>
        </w:rPr>
        <w:t xml:space="preserve">. </w:t>
      </w:r>
    </w:p>
    <w:p w:rsidR="00505247" w:rsidRDefault="00505247" w:rsidP="00505247">
      <w:pPr>
        <w:pStyle w:val="a5"/>
        <w:widowControl w:val="0"/>
        <w:ind w:left="1069" w:right="118"/>
        <w:rPr>
          <w:b/>
          <w:sz w:val="28"/>
          <w:szCs w:val="28"/>
          <w:lang w:val="uk-UA" w:eastAsia="uk-UA"/>
        </w:rPr>
      </w:pPr>
    </w:p>
    <w:p w:rsidR="00D95563" w:rsidRPr="00216929" w:rsidRDefault="00505247" w:rsidP="00D95563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4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Pr="00BF4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556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</w:t>
      </w:r>
      <w:r w:rsidR="00D95563"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роект Закону про внесення змін до Закону України "Про волонтерську діяльність" (щодо окремих питань соціального захисту осіб, які займаються волонтерською діяльністю)</w:t>
      </w:r>
      <w:r w:rsidR="005076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D95563"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(р. № 7291, </w:t>
      </w:r>
      <w:proofErr w:type="spellStart"/>
      <w:r w:rsidR="00D95563"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н.д</w:t>
      </w:r>
      <w:proofErr w:type="spellEnd"/>
      <w:r w:rsidR="00D95563"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Ляшенко А. О.).</w:t>
      </w:r>
    </w:p>
    <w:p w:rsidR="00D95563" w:rsidRDefault="00D95563" w:rsidP="0050524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05247" w:rsidRDefault="00505247" w:rsidP="0050524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ДОПОВІ</w:t>
      </w:r>
      <w:r w:rsidR="00D955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ЛА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5563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Борзова І.Н.</w:t>
      </w:r>
    </w:p>
    <w:p w:rsidR="00D95563" w:rsidRDefault="00D95563" w:rsidP="0050524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5563" w:rsidRDefault="00D95563" w:rsidP="00D95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 Кожем’якін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Колбаса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Р.С.</w:t>
      </w:r>
    </w:p>
    <w:p w:rsidR="00D95563" w:rsidRPr="003E3BD8" w:rsidRDefault="00D95563" w:rsidP="0050524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5247" w:rsidRDefault="00505247" w:rsidP="00505247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D95563" w:rsidRPr="005076C9" w:rsidRDefault="00D95563" w:rsidP="00A22F94">
      <w:pPr>
        <w:pStyle w:val="a5"/>
        <w:numPr>
          <w:ilvl w:val="0"/>
          <w:numId w:val="6"/>
        </w:numPr>
        <w:shd w:val="clear" w:color="auto" w:fill="FFFFFF"/>
        <w:spacing w:before="100" w:beforeAutospacing="1" w:after="12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95563">
        <w:rPr>
          <w:sz w:val="28"/>
          <w:szCs w:val="28"/>
          <w:shd w:val="clear" w:color="auto" w:fill="FFFFFF"/>
          <w:lang w:val="uk-UA"/>
        </w:rPr>
        <w:t xml:space="preserve">Рекомендувати Верховній Раді України за результатами розгляду у першому читанні проект Закону України про внесення змін до </w:t>
      </w:r>
      <w:r w:rsidRPr="00D95563">
        <w:rPr>
          <w:color w:val="000000"/>
          <w:sz w:val="28"/>
          <w:szCs w:val="28"/>
          <w:lang w:val="uk-UA" w:eastAsia="uk-UA"/>
        </w:rPr>
        <w:t>Закону України "Про</w:t>
      </w:r>
      <w:r w:rsidRPr="00D95563">
        <w:rPr>
          <w:color w:val="000000"/>
          <w:sz w:val="28"/>
          <w:szCs w:val="28"/>
          <w:lang w:eastAsia="uk-UA"/>
        </w:rPr>
        <w:t> </w:t>
      </w:r>
      <w:r w:rsidRPr="00D95563">
        <w:rPr>
          <w:color w:val="000000"/>
          <w:sz w:val="28"/>
          <w:szCs w:val="28"/>
          <w:lang w:val="uk-UA" w:eastAsia="uk-UA"/>
        </w:rPr>
        <w:t>волонтерську діяльність" (щодо окремих питань соціального  захисту осіб,  які займаються волонтерською діяльністю)</w:t>
      </w:r>
      <w:r w:rsidR="005076C9">
        <w:rPr>
          <w:color w:val="000000"/>
          <w:sz w:val="28"/>
          <w:szCs w:val="28"/>
          <w:lang w:val="uk-UA" w:eastAsia="uk-UA"/>
        </w:rPr>
        <w:t>,</w:t>
      </w:r>
      <w:r w:rsidRPr="00D95563">
        <w:rPr>
          <w:color w:val="000000"/>
          <w:sz w:val="28"/>
          <w:szCs w:val="28"/>
          <w:lang w:val="uk-UA" w:eastAsia="uk-UA"/>
        </w:rPr>
        <w:t xml:space="preserve">  </w:t>
      </w:r>
      <w:r w:rsidRPr="005076C9">
        <w:rPr>
          <w:color w:val="000000"/>
          <w:sz w:val="28"/>
          <w:szCs w:val="28"/>
          <w:lang w:val="uk-UA" w:eastAsia="uk-UA"/>
        </w:rPr>
        <w:t xml:space="preserve">(р. № 7291, </w:t>
      </w:r>
      <w:proofErr w:type="spellStart"/>
      <w:r w:rsidRPr="005076C9">
        <w:rPr>
          <w:color w:val="000000"/>
          <w:sz w:val="28"/>
          <w:szCs w:val="28"/>
          <w:lang w:val="uk-UA" w:eastAsia="uk-UA"/>
        </w:rPr>
        <w:t>н.д</w:t>
      </w:r>
      <w:proofErr w:type="spellEnd"/>
      <w:r w:rsidRPr="005076C9">
        <w:rPr>
          <w:color w:val="000000"/>
          <w:sz w:val="28"/>
          <w:szCs w:val="28"/>
          <w:lang w:val="uk-UA" w:eastAsia="uk-UA"/>
        </w:rPr>
        <w:t xml:space="preserve">. Ляшенко А. О.) </w:t>
      </w:r>
      <w:r w:rsidRPr="005076C9">
        <w:rPr>
          <w:sz w:val="28"/>
          <w:szCs w:val="28"/>
          <w:shd w:val="clear" w:color="auto" w:fill="FFFFFF"/>
          <w:lang w:val="uk-UA"/>
        </w:rPr>
        <w:t>прийняти за основу з урахуванням пропозицій Комітету.</w:t>
      </w:r>
    </w:p>
    <w:p w:rsidR="00D95563" w:rsidRPr="00D95563" w:rsidRDefault="00D95563" w:rsidP="00A22F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95563" w:rsidRPr="00D95563" w:rsidRDefault="00D95563" w:rsidP="00A22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5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22F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95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Направити рішення Комітету до Комітету Верховної Ради України з питань</w:t>
      </w:r>
      <w:r w:rsidRPr="00D95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соціальної політики та захисту прав ветеранів.</w:t>
      </w:r>
    </w:p>
    <w:p w:rsidR="00505247" w:rsidRPr="00D95563" w:rsidRDefault="00505247" w:rsidP="00505247">
      <w:pPr>
        <w:shd w:val="clear" w:color="auto" w:fill="FFFFFF"/>
        <w:spacing w:after="0" w:line="240" w:lineRule="auto"/>
        <w:ind w:left="1069" w:right="11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05247" w:rsidRPr="003E3BD8" w:rsidRDefault="00505247" w:rsidP="00505247">
      <w:pPr>
        <w:shd w:val="clear" w:color="auto" w:fill="FFFFFF"/>
        <w:spacing w:after="0" w:line="240" w:lineRule="auto"/>
        <w:ind w:left="1069"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D9556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505247" w:rsidRPr="0057575D" w:rsidRDefault="00505247" w:rsidP="00505247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A22F94" w:rsidRDefault="00A22F94" w:rsidP="00A22F94">
      <w:pPr>
        <w:pStyle w:val="a5"/>
        <w:widowControl w:val="0"/>
        <w:ind w:left="1069" w:right="118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6. </w:t>
      </w:r>
    </w:p>
    <w:p w:rsidR="00A22F94" w:rsidRDefault="00A22F94" w:rsidP="00A22F94">
      <w:pPr>
        <w:pStyle w:val="a5"/>
        <w:widowControl w:val="0"/>
        <w:ind w:left="1069" w:right="118"/>
        <w:rPr>
          <w:b/>
          <w:sz w:val="28"/>
          <w:szCs w:val="28"/>
          <w:lang w:val="uk-UA" w:eastAsia="uk-UA"/>
        </w:rPr>
      </w:pPr>
    </w:p>
    <w:p w:rsidR="00A22F94" w:rsidRPr="00216929" w:rsidRDefault="00A22F94" w:rsidP="00A22F94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4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Pr="00BF4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169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розширення напрямків використання коштів Державного фонду сприяння молодіжному житловому будівництву в умовах воєнного стану та під час відновлення України після закінчення війни. </w:t>
      </w:r>
    </w:p>
    <w:p w:rsidR="00A22F94" w:rsidRDefault="00A22F94" w:rsidP="00A22F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22F94" w:rsidRDefault="00A22F94" w:rsidP="00A22F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ДОПОВІ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Комнатний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С.О.</w:t>
      </w:r>
    </w:p>
    <w:p w:rsidR="00A22F94" w:rsidRDefault="00A22F94" w:rsidP="00A22F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2F94" w:rsidRDefault="00A22F94" w:rsidP="00A22F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  Кожем’якін А.А., Мокан В.І.</w:t>
      </w:r>
    </w:p>
    <w:p w:rsidR="00A22F94" w:rsidRPr="003E3BD8" w:rsidRDefault="00A22F94" w:rsidP="00A22F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2F94" w:rsidRDefault="00A22F94" w:rsidP="00A22F94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A22F94" w:rsidRPr="005076C9" w:rsidRDefault="00A22F94" w:rsidP="00A22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</w:t>
      </w:r>
      <w:r w:rsidRPr="005076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Інформацію </w:t>
      </w:r>
      <w:r w:rsidRPr="005076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Державного фонду сприяння молодіжному житловому будівництву</w:t>
      </w:r>
      <w:r w:rsidRPr="005076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взяти до відома. </w:t>
      </w:r>
    </w:p>
    <w:p w:rsidR="00A22F94" w:rsidRPr="005076C9" w:rsidRDefault="00A22F94" w:rsidP="00A22F9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22F94" w:rsidRPr="003E3BD8" w:rsidRDefault="00A22F94" w:rsidP="00A22F94">
      <w:pPr>
        <w:shd w:val="clear" w:color="auto" w:fill="FFFFFF"/>
        <w:spacing w:after="0" w:line="240" w:lineRule="auto"/>
        <w:ind w:left="1069"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A22F94" w:rsidRPr="0057575D" w:rsidRDefault="00A22F94" w:rsidP="00A22F94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A22F94" w:rsidRDefault="00A22F94" w:rsidP="00A22F94">
      <w:pPr>
        <w:pStyle w:val="a5"/>
        <w:widowControl w:val="0"/>
        <w:ind w:left="1069" w:right="118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7. </w:t>
      </w:r>
    </w:p>
    <w:p w:rsidR="00A22F94" w:rsidRDefault="00A22F94" w:rsidP="00A22F94">
      <w:pPr>
        <w:pStyle w:val="a5"/>
        <w:widowControl w:val="0"/>
        <w:ind w:left="1069" w:right="118"/>
        <w:rPr>
          <w:b/>
          <w:sz w:val="28"/>
          <w:szCs w:val="28"/>
          <w:lang w:val="uk-UA" w:eastAsia="uk-UA"/>
        </w:rPr>
      </w:pPr>
    </w:p>
    <w:p w:rsidR="00A22F94" w:rsidRPr="00A22F94" w:rsidRDefault="00A22F94" w:rsidP="00A22F94">
      <w:pPr>
        <w:shd w:val="clear" w:color="auto" w:fill="FFFFFF"/>
        <w:spacing w:before="100" w:beforeAutospacing="1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4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Pr="00BF4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22F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розгляду звернення Ради молодих вчених при Міністерстві освіти і науки України про відновлення фінансування бюджетної програми «Надання пільгового довгострокового державного кредиту молодим сім'ям та одиноким молодим громадянам на будівництво (реконструкцію) та придбання житла у Державному бюджеті на 2022 рік.</w:t>
      </w:r>
    </w:p>
    <w:p w:rsidR="00A22F94" w:rsidRDefault="00A22F94" w:rsidP="00A22F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22F94" w:rsidRDefault="00A22F94" w:rsidP="00A22F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ДОПОВІ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ЛА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Ващук Олеся</w:t>
      </w:r>
    </w:p>
    <w:p w:rsidR="00A22F94" w:rsidRDefault="00A22F94" w:rsidP="00A22F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22F94" w:rsidRDefault="00A22F94" w:rsidP="00A22F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 Кожем’якін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Комнатний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С.О., </w:t>
      </w:r>
      <w:r w:rsidR="004940E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Корень</w:t>
      </w:r>
      <w:proofErr w:type="spellEnd"/>
      <w:r w:rsidR="00BD3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О.В., </w:t>
      </w:r>
      <w:proofErr w:type="spellStart"/>
      <w:r w:rsidR="00BD314A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Сімахова</w:t>
      </w:r>
      <w:proofErr w:type="spellEnd"/>
      <w:r w:rsidR="00BD3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А.О.</w:t>
      </w:r>
    </w:p>
    <w:p w:rsidR="00A22F94" w:rsidRPr="003E3BD8" w:rsidRDefault="00A22F94" w:rsidP="00A22F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2F94" w:rsidRDefault="00A22F94" w:rsidP="00A22F94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BD314A" w:rsidRPr="00BD314A" w:rsidRDefault="00BD314A" w:rsidP="00BD314A">
      <w:pPr>
        <w:numPr>
          <w:ilvl w:val="0"/>
          <w:numId w:val="8"/>
        </w:numPr>
        <w:spacing w:after="0" w:line="240" w:lineRule="auto"/>
        <w:ind w:left="442" w:firstLine="1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D3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Підтрима</w:t>
      </w:r>
      <w:proofErr w:type="spellEnd"/>
      <w:r w:rsidRPr="00BD3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</w:t>
      </w:r>
      <w:r w:rsidRPr="00BD3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BD3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звернення </w:t>
      </w:r>
      <w:r w:rsidRPr="00BD3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молодих учених Міністерства освіти і науки України щ</w:t>
      </w:r>
      <w:proofErr w:type="spellStart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одо</w:t>
      </w:r>
      <w:proofErr w:type="spellEnd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відновлення</w:t>
      </w:r>
      <w:proofErr w:type="spellEnd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пільгового</w:t>
      </w:r>
      <w:proofErr w:type="spellEnd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довгострокового</w:t>
      </w:r>
      <w:proofErr w:type="spellEnd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кредиту молодим </w:t>
      </w:r>
      <w:proofErr w:type="spellStart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сім'ям</w:t>
      </w:r>
      <w:proofErr w:type="spellEnd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одиноким молодим </w:t>
      </w:r>
      <w:proofErr w:type="spellStart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громадянам</w:t>
      </w:r>
      <w:proofErr w:type="spellEnd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реконструкцію</w:t>
      </w:r>
      <w:proofErr w:type="spellEnd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gramStart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 </w:t>
      </w:r>
      <w:proofErr w:type="spellStart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придбання</w:t>
      </w:r>
      <w:proofErr w:type="spellEnd"/>
      <w:proofErr w:type="gramEnd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житла</w:t>
      </w:r>
      <w:proofErr w:type="spellEnd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за </w:t>
      </w:r>
      <w:proofErr w:type="spellStart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бюджету України</w:t>
      </w:r>
      <w:r w:rsidRPr="00BD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запровадити механізм першочергового забезпечення житлом молодих сімей та одиноких молодих громадян, які мають статус учасника бойових дій або залишилися без житла внаслідок війни</w:t>
      </w:r>
      <w:r w:rsidRPr="00BD31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BD314A" w:rsidRPr="00BD314A" w:rsidRDefault="00BD314A" w:rsidP="00BD314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D314A" w:rsidRPr="00BD314A" w:rsidRDefault="00BD314A" w:rsidP="00BD314A">
      <w:pPr>
        <w:numPr>
          <w:ilvl w:val="0"/>
          <w:numId w:val="8"/>
        </w:numPr>
        <w:ind w:firstLine="1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14A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Направити рішення Комітету до Кабінету Міністрів України та Комітету Верховної Ради України з питань  бюджету.</w:t>
      </w:r>
    </w:p>
    <w:p w:rsidR="00A22F94" w:rsidRPr="00A22F94" w:rsidRDefault="00A22F94" w:rsidP="00BD31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</w:t>
      </w:r>
    </w:p>
    <w:p w:rsidR="00A22F94" w:rsidRPr="003E3BD8" w:rsidRDefault="00A22F94" w:rsidP="00A22F94">
      <w:pPr>
        <w:shd w:val="clear" w:color="auto" w:fill="FFFFFF"/>
        <w:spacing w:after="0" w:line="240" w:lineRule="auto"/>
        <w:ind w:left="1069"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A22F94" w:rsidRDefault="00A22F94" w:rsidP="00505247">
      <w:pPr>
        <w:pStyle w:val="a5"/>
        <w:widowControl w:val="0"/>
        <w:ind w:left="1069" w:right="118"/>
        <w:jc w:val="center"/>
        <w:rPr>
          <w:b/>
          <w:sz w:val="28"/>
          <w:szCs w:val="28"/>
          <w:lang w:val="uk-UA" w:eastAsia="uk-UA"/>
        </w:rPr>
      </w:pPr>
    </w:p>
    <w:p w:rsidR="00A22F94" w:rsidRDefault="00A22F94" w:rsidP="00505247">
      <w:pPr>
        <w:pStyle w:val="a5"/>
        <w:widowControl w:val="0"/>
        <w:ind w:left="1069" w:right="118"/>
        <w:jc w:val="center"/>
        <w:rPr>
          <w:b/>
          <w:sz w:val="28"/>
          <w:szCs w:val="28"/>
          <w:lang w:val="uk-UA" w:eastAsia="uk-UA"/>
        </w:rPr>
      </w:pPr>
    </w:p>
    <w:p w:rsidR="00505247" w:rsidRPr="007A2F1B" w:rsidRDefault="00505247" w:rsidP="00505247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5247" w:rsidRDefault="00505247" w:rsidP="00505247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05247" w:rsidRPr="003E3BD8" w:rsidRDefault="00505247" w:rsidP="00505247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Комітету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А. КОЖЕМ’ЯКІН</w:t>
      </w:r>
    </w:p>
    <w:p w:rsidR="00505247" w:rsidRPr="003E3BD8" w:rsidRDefault="00505247" w:rsidP="00505247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05247" w:rsidRPr="003E3BD8" w:rsidRDefault="00505247" w:rsidP="00505247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05247" w:rsidRPr="003E3BD8" w:rsidRDefault="00505247" w:rsidP="00505247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05247" w:rsidRPr="003E3BD8" w:rsidRDefault="00505247" w:rsidP="00505247">
      <w:pPr>
        <w:widowControl w:val="0"/>
        <w:spacing w:after="24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 Комітету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Г. СУРКІС</w:t>
      </w:r>
    </w:p>
    <w:p w:rsidR="00505247" w:rsidRDefault="00505247" w:rsidP="00505247"/>
    <w:p w:rsidR="00505247" w:rsidRDefault="00505247" w:rsidP="00505247"/>
    <w:p w:rsidR="00184DC3" w:rsidRDefault="00184DC3"/>
    <w:sectPr w:rsidR="00184DC3" w:rsidSect="00DA12E8">
      <w:footerReference w:type="default" r:id="rId8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3E" w:rsidRDefault="007D4B3E">
      <w:pPr>
        <w:spacing w:after="0" w:line="240" w:lineRule="auto"/>
      </w:pPr>
      <w:r>
        <w:separator/>
      </w:r>
    </w:p>
  </w:endnote>
  <w:endnote w:type="continuationSeparator" w:id="0">
    <w:p w:rsidR="007D4B3E" w:rsidRDefault="007D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2A7C6A" w:rsidRDefault="00EE2F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AD3">
          <w:rPr>
            <w:noProof/>
          </w:rPr>
          <w:t>6</w:t>
        </w:r>
        <w:r>
          <w:fldChar w:fldCharType="end"/>
        </w:r>
      </w:p>
    </w:sdtContent>
  </w:sdt>
  <w:p w:rsidR="002A7C6A" w:rsidRDefault="007D4B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3E" w:rsidRDefault="007D4B3E">
      <w:pPr>
        <w:spacing w:after="0" w:line="240" w:lineRule="auto"/>
      </w:pPr>
      <w:r>
        <w:separator/>
      </w:r>
    </w:p>
  </w:footnote>
  <w:footnote w:type="continuationSeparator" w:id="0">
    <w:p w:rsidR="007D4B3E" w:rsidRDefault="007D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304B"/>
    <w:multiLevelType w:val="hybridMultilevel"/>
    <w:tmpl w:val="563A5020"/>
    <w:lvl w:ilvl="0" w:tplc="BD862D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D21CE0"/>
    <w:multiLevelType w:val="hybridMultilevel"/>
    <w:tmpl w:val="7EB8B6A8"/>
    <w:lvl w:ilvl="0" w:tplc="6144CA6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419E7C55"/>
    <w:multiLevelType w:val="hybridMultilevel"/>
    <w:tmpl w:val="98F2024E"/>
    <w:lvl w:ilvl="0" w:tplc="DAC443B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902BE0"/>
    <w:multiLevelType w:val="hybridMultilevel"/>
    <w:tmpl w:val="31CCA772"/>
    <w:lvl w:ilvl="0" w:tplc="09C2B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CC7E7A"/>
    <w:multiLevelType w:val="hybridMultilevel"/>
    <w:tmpl w:val="C9E88738"/>
    <w:lvl w:ilvl="0" w:tplc="A8741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6D10EB"/>
    <w:multiLevelType w:val="hybridMultilevel"/>
    <w:tmpl w:val="B5643076"/>
    <w:lvl w:ilvl="0" w:tplc="82CA0A62">
      <w:start w:val="1"/>
      <w:numFmt w:val="decimal"/>
      <w:lvlText w:val="%1."/>
      <w:lvlJc w:val="left"/>
      <w:pPr>
        <w:ind w:left="444" w:hanging="360"/>
      </w:pPr>
      <w:rPr>
        <w:rFonts w:eastAsiaTheme="minorHAnsi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64" w:hanging="360"/>
      </w:pPr>
    </w:lvl>
    <w:lvl w:ilvl="2" w:tplc="0422001B" w:tentative="1">
      <w:start w:val="1"/>
      <w:numFmt w:val="lowerRoman"/>
      <w:lvlText w:val="%3."/>
      <w:lvlJc w:val="right"/>
      <w:pPr>
        <w:ind w:left="1884" w:hanging="180"/>
      </w:pPr>
    </w:lvl>
    <w:lvl w:ilvl="3" w:tplc="0422000F" w:tentative="1">
      <w:start w:val="1"/>
      <w:numFmt w:val="decimal"/>
      <w:lvlText w:val="%4."/>
      <w:lvlJc w:val="left"/>
      <w:pPr>
        <w:ind w:left="2604" w:hanging="360"/>
      </w:pPr>
    </w:lvl>
    <w:lvl w:ilvl="4" w:tplc="04220019" w:tentative="1">
      <w:start w:val="1"/>
      <w:numFmt w:val="lowerLetter"/>
      <w:lvlText w:val="%5."/>
      <w:lvlJc w:val="left"/>
      <w:pPr>
        <w:ind w:left="3324" w:hanging="360"/>
      </w:pPr>
    </w:lvl>
    <w:lvl w:ilvl="5" w:tplc="0422001B" w:tentative="1">
      <w:start w:val="1"/>
      <w:numFmt w:val="lowerRoman"/>
      <w:lvlText w:val="%6."/>
      <w:lvlJc w:val="right"/>
      <w:pPr>
        <w:ind w:left="4044" w:hanging="180"/>
      </w:pPr>
    </w:lvl>
    <w:lvl w:ilvl="6" w:tplc="0422000F" w:tentative="1">
      <w:start w:val="1"/>
      <w:numFmt w:val="decimal"/>
      <w:lvlText w:val="%7."/>
      <w:lvlJc w:val="left"/>
      <w:pPr>
        <w:ind w:left="4764" w:hanging="360"/>
      </w:pPr>
    </w:lvl>
    <w:lvl w:ilvl="7" w:tplc="04220019" w:tentative="1">
      <w:start w:val="1"/>
      <w:numFmt w:val="lowerLetter"/>
      <w:lvlText w:val="%8."/>
      <w:lvlJc w:val="left"/>
      <w:pPr>
        <w:ind w:left="5484" w:hanging="360"/>
      </w:pPr>
    </w:lvl>
    <w:lvl w:ilvl="8" w:tplc="0422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63F56870"/>
    <w:multiLevelType w:val="hybridMultilevel"/>
    <w:tmpl w:val="83501828"/>
    <w:lvl w:ilvl="0" w:tplc="1F74268E">
      <w:start w:val="1"/>
      <w:numFmt w:val="decimal"/>
      <w:lvlText w:val="%1."/>
      <w:lvlJc w:val="left"/>
      <w:pPr>
        <w:ind w:left="1417" w:hanging="708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7"/>
    <w:rsid w:val="00050BBE"/>
    <w:rsid w:val="00184DC3"/>
    <w:rsid w:val="001A0A27"/>
    <w:rsid w:val="00216929"/>
    <w:rsid w:val="00257052"/>
    <w:rsid w:val="004508EA"/>
    <w:rsid w:val="004940E1"/>
    <w:rsid w:val="00505247"/>
    <w:rsid w:val="005076C9"/>
    <w:rsid w:val="007D4B3E"/>
    <w:rsid w:val="00823E4E"/>
    <w:rsid w:val="0095735A"/>
    <w:rsid w:val="00966AD3"/>
    <w:rsid w:val="009F1652"/>
    <w:rsid w:val="00A22F94"/>
    <w:rsid w:val="00A9345B"/>
    <w:rsid w:val="00BD314A"/>
    <w:rsid w:val="00C54632"/>
    <w:rsid w:val="00D95563"/>
    <w:rsid w:val="00DE0024"/>
    <w:rsid w:val="00E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DF25"/>
  <w15:chartTrackingRefBased/>
  <w15:docId w15:val="{63EEF0CB-F1CA-45D8-A2E5-20192A38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052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505247"/>
  </w:style>
  <w:style w:type="paragraph" w:styleId="a5">
    <w:name w:val="List Paragraph"/>
    <w:basedOn w:val="a"/>
    <w:uiPriority w:val="34"/>
    <w:qFormat/>
    <w:rsid w:val="00505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D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D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5D66-B9CF-4D40-BA30-67AAEFAE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4759</Words>
  <Characters>2713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Наталія Олександрівна</dc:creator>
  <cp:keywords/>
  <dc:description/>
  <cp:lastModifiedBy>Молоканов Юрій Анатолійович</cp:lastModifiedBy>
  <cp:revision>4</cp:revision>
  <cp:lastPrinted>2022-05-18T12:42:00Z</cp:lastPrinted>
  <dcterms:created xsi:type="dcterms:W3CDTF">2022-05-19T10:20:00Z</dcterms:created>
  <dcterms:modified xsi:type="dcterms:W3CDTF">2022-05-20T12:14:00Z</dcterms:modified>
</cp:coreProperties>
</file>